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593" w:rsidRDefault="00863593" w:rsidP="00863593">
      <w:pPr>
        <w:pStyle w:val="Web"/>
        <w:shd w:val="clear" w:color="auto" w:fill="FFFFFF"/>
        <w:spacing w:before="0" w:beforeAutospacing="0" w:after="300" w:afterAutospacing="0"/>
        <w:rPr>
          <w:color w:val="191919"/>
          <w:lang w:val="en-US"/>
        </w:rPr>
      </w:pPr>
      <w:r>
        <w:rPr>
          <w:noProof/>
        </w:rPr>
        <w:drawing>
          <wp:inline distT="0" distB="0" distL="0" distR="0">
            <wp:extent cx="5276850" cy="1009650"/>
            <wp:effectExtent l="0" t="0" r="0" b="0"/>
            <wp:docPr id="1" name="Εικόνα 1" descr="cid:image001.jpg@01D6289A.5B4B3B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jpg@01D6289A.5B4B3B60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3593" w:rsidRDefault="00863593" w:rsidP="00863593"/>
    <w:p w:rsidR="00863593" w:rsidRDefault="00AE5DAC" w:rsidP="00863593">
      <w:hyperlink r:id="rId5" w:history="1">
        <w:r w:rsidR="00863593">
          <w:rPr>
            <w:rStyle w:val="-"/>
            <w:lang w:val="en-US"/>
          </w:rPr>
          <w:t>WWW</w:t>
        </w:r>
        <w:r w:rsidR="00863593">
          <w:rPr>
            <w:rStyle w:val="-"/>
          </w:rPr>
          <w:t>.</w:t>
        </w:r>
        <w:r w:rsidR="00863593">
          <w:rPr>
            <w:rStyle w:val="-"/>
            <w:lang w:val="en-US"/>
          </w:rPr>
          <w:t>EKCHANION</w:t>
        </w:r>
        <w:r w:rsidR="00863593">
          <w:rPr>
            <w:rStyle w:val="-"/>
          </w:rPr>
          <w:t>.</w:t>
        </w:r>
        <w:r w:rsidR="00863593">
          <w:rPr>
            <w:rStyle w:val="-"/>
            <w:lang w:val="en-US"/>
          </w:rPr>
          <w:t>GR</w:t>
        </w:r>
      </w:hyperlink>
      <w:r w:rsidR="00863593">
        <w:t xml:space="preserve">                                                                                             </w:t>
      </w:r>
      <w:r w:rsidR="00863593">
        <w:rPr>
          <w:rFonts w:ascii="Arial" w:hAnsi="Arial" w:cs="Arial"/>
          <w:sz w:val="20"/>
          <w:szCs w:val="20"/>
        </w:rPr>
        <w:t>Χανιά</w:t>
      </w:r>
      <w:proofErr w:type="gramStart"/>
      <w:r w:rsidR="00863593">
        <w:rPr>
          <w:rFonts w:ascii="Arial" w:hAnsi="Arial" w:cs="Arial"/>
          <w:sz w:val="20"/>
          <w:szCs w:val="20"/>
        </w:rPr>
        <w:t>  02</w:t>
      </w:r>
      <w:proofErr w:type="gramEnd"/>
      <w:r w:rsidR="00863593">
        <w:rPr>
          <w:rFonts w:ascii="Arial" w:hAnsi="Arial" w:cs="Arial"/>
          <w:sz w:val="20"/>
          <w:szCs w:val="20"/>
        </w:rPr>
        <w:t>/07</w:t>
      </w:r>
      <w:r w:rsidR="00CA51F9">
        <w:rPr>
          <w:rFonts w:ascii="Arial" w:hAnsi="Arial" w:cs="Arial"/>
          <w:sz w:val="20"/>
          <w:szCs w:val="20"/>
        </w:rPr>
        <w:t>/</w:t>
      </w:r>
      <w:r w:rsidR="00863593">
        <w:rPr>
          <w:rFonts w:ascii="Arial" w:hAnsi="Arial" w:cs="Arial"/>
          <w:sz w:val="20"/>
          <w:szCs w:val="20"/>
        </w:rPr>
        <w:t>2020</w:t>
      </w:r>
    </w:p>
    <w:p w:rsidR="00863593" w:rsidRDefault="00863593" w:rsidP="00A608FE">
      <w:pPr>
        <w:shd w:val="clear" w:color="auto" w:fill="FFFFFF"/>
        <w:spacing w:after="90" w:line="240" w:lineRule="auto"/>
        <w:rPr>
          <w:rFonts w:ascii="Arial" w:eastAsia="Times New Roman" w:hAnsi="Arial" w:cs="Arial"/>
          <w:color w:val="1C1E21"/>
          <w:sz w:val="24"/>
          <w:szCs w:val="24"/>
          <w:lang w:eastAsia="el-GR"/>
        </w:rPr>
      </w:pPr>
    </w:p>
    <w:p w:rsidR="00863593" w:rsidRDefault="00863593" w:rsidP="00863593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863593" w:rsidRDefault="00863593" w:rsidP="00863593">
      <w:pPr>
        <w:shd w:val="clear" w:color="auto" w:fill="FFFFFF"/>
        <w:jc w:val="center"/>
        <w:rPr>
          <w:rFonts w:ascii="Arial" w:hAnsi="Arial" w:cs="Arial"/>
          <w:b/>
          <w:bCs/>
          <w:color w:val="222222"/>
          <w:sz w:val="24"/>
          <w:szCs w:val="24"/>
          <w:u w:val="single"/>
        </w:rPr>
      </w:pPr>
      <w:r>
        <w:rPr>
          <w:rFonts w:ascii="Arial" w:hAnsi="Arial" w:cs="Arial"/>
          <w:b/>
          <w:bCs/>
          <w:color w:val="222222"/>
          <w:sz w:val="24"/>
          <w:szCs w:val="24"/>
          <w:u w:val="single"/>
        </w:rPr>
        <w:t>ΔΕΛΤΙΟ ΤΥΠΟΥ</w:t>
      </w:r>
    </w:p>
    <w:p w:rsidR="00863593" w:rsidRPr="00863593" w:rsidRDefault="00863593" w:rsidP="00A608FE">
      <w:pPr>
        <w:shd w:val="clear" w:color="auto" w:fill="FFFFFF"/>
        <w:spacing w:after="90" w:line="240" w:lineRule="auto"/>
        <w:rPr>
          <w:rFonts w:ascii="Arial" w:eastAsia="Times New Roman" w:hAnsi="Arial" w:cs="Arial"/>
          <w:b/>
          <w:color w:val="1C1E21"/>
          <w:sz w:val="24"/>
          <w:szCs w:val="24"/>
          <w:lang w:eastAsia="el-GR"/>
        </w:rPr>
      </w:pPr>
    </w:p>
    <w:p w:rsidR="00863593" w:rsidRDefault="00863593" w:rsidP="00A608FE">
      <w:pPr>
        <w:shd w:val="clear" w:color="auto" w:fill="FFFFFF"/>
        <w:spacing w:after="90" w:line="240" w:lineRule="auto"/>
        <w:rPr>
          <w:rFonts w:ascii="Arial" w:eastAsia="Times New Roman" w:hAnsi="Arial" w:cs="Arial"/>
          <w:color w:val="1C1E21"/>
          <w:sz w:val="24"/>
          <w:szCs w:val="24"/>
          <w:lang w:eastAsia="el-GR"/>
        </w:rPr>
      </w:pPr>
    </w:p>
    <w:p w:rsidR="00A608FE" w:rsidRDefault="00663670" w:rsidP="00AE5DAC">
      <w:pPr>
        <w:shd w:val="clear" w:color="auto" w:fill="FFFFFF"/>
        <w:spacing w:after="90" w:line="240" w:lineRule="auto"/>
        <w:jc w:val="both"/>
        <w:rPr>
          <w:rFonts w:ascii="Arial" w:eastAsia="Times New Roman" w:hAnsi="Arial" w:cs="Arial"/>
          <w:color w:val="1C1E21"/>
          <w:sz w:val="24"/>
          <w:szCs w:val="24"/>
          <w:lang w:eastAsia="el-GR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            </w:t>
      </w:r>
      <w:r w:rsidR="0086359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Το </w:t>
      </w:r>
      <w:proofErr w:type="spellStart"/>
      <w:r w:rsidR="00863593">
        <w:rPr>
          <w:rFonts w:ascii="Arial" w:hAnsi="Arial" w:cs="Arial"/>
          <w:color w:val="000000"/>
          <w:sz w:val="24"/>
          <w:szCs w:val="24"/>
          <w:shd w:val="clear" w:color="auto" w:fill="FFFFFF"/>
        </w:rPr>
        <w:t>Εργατ</w:t>
      </w:r>
      <w:proofErr w:type="spellEnd"/>
      <w:r w:rsidR="00863593">
        <w:rPr>
          <w:rFonts w:ascii="Arial" w:hAnsi="Arial" w:cs="Arial"/>
          <w:color w:val="000000"/>
          <w:sz w:val="24"/>
          <w:szCs w:val="24"/>
          <w:shd w:val="clear" w:color="auto" w:fill="FFFFFF"/>
        </w:rPr>
        <w:t>/</w:t>
      </w:r>
      <w:proofErr w:type="spellStart"/>
      <w:r w:rsidR="00863593">
        <w:rPr>
          <w:rFonts w:ascii="Arial" w:hAnsi="Arial" w:cs="Arial"/>
          <w:color w:val="000000"/>
          <w:sz w:val="24"/>
          <w:szCs w:val="24"/>
          <w:shd w:val="clear" w:color="auto" w:fill="FFFFFF"/>
        </w:rPr>
        <w:t>κό</w:t>
      </w:r>
      <w:proofErr w:type="spellEnd"/>
      <w:r w:rsidR="0086359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Κέντρο Ν. Χανίων εκφράζει την αντίθεσή του στο νέο </w:t>
      </w:r>
      <w:r w:rsidR="00AD5865">
        <w:rPr>
          <w:rFonts w:ascii="Arial" w:hAnsi="Arial" w:cs="Arial"/>
          <w:color w:val="000000"/>
          <w:sz w:val="24"/>
          <w:szCs w:val="24"/>
          <w:shd w:val="clear" w:color="auto" w:fill="FFFFFF"/>
        </w:rPr>
        <w:t>νομοσχέδιο που κατέθεσε η κυβέρνηση αναφορικά με τις</w:t>
      </w:r>
      <w:r w:rsidR="00A549A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συγκεντρώσεις –</w:t>
      </w:r>
      <w:r w:rsidR="002C659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A549AC">
        <w:rPr>
          <w:rFonts w:ascii="Arial" w:hAnsi="Arial" w:cs="Arial"/>
          <w:color w:val="000000"/>
          <w:sz w:val="24"/>
          <w:szCs w:val="24"/>
          <w:shd w:val="clear" w:color="auto" w:fill="FFFFFF"/>
        </w:rPr>
        <w:t>πορείες.</w:t>
      </w:r>
    </w:p>
    <w:p w:rsidR="00993EE7" w:rsidRPr="00A608FE" w:rsidRDefault="005B1229" w:rsidP="00AE5DAC">
      <w:pPr>
        <w:shd w:val="clear" w:color="auto" w:fill="FFFFFF"/>
        <w:spacing w:after="90" w:line="240" w:lineRule="auto"/>
        <w:jc w:val="both"/>
        <w:rPr>
          <w:rFonts w:ascii="Arial" w:eastAsia="Times New Roman" w:hAnsi="Arial" w:cs="Arial"/>
          <w:color w:val="1C1E21"/>
          <w:sz w:val="24"/>
          <w:szCs w:val="24"/>
          <w:lang w:eastAsia="el-GR"/>
        </w:rPr>
      </w:pPr>
      <w:r>
        <w:rPr>
          <w:rFonts w:ascii="Arial" w:eastAsia="Times New Roman" w:hAnsi="Arial" w:cs="Arial"/>
          <w:color w:val="1C1E21"/>
          <w:sz w:val="24"/>
          <w:szCs w:val="24"/>
          <w:lang w:eastAsia="el-GR"/>
        </w:rPr>
        <w:t xml:space="preserve">              </w:t>
      </w:r>
      <w:r w:rsidR="00993EE7">
        <w:rPr>
          <w:rFonts w:ascii="Arial" w:eastAsia="Times New Roman" w:hAnsi="Arial" w:cs="Arial"/>
          <w:color w:val="1C1E21"/>
          <w:sz w:val="24"/>
          <w:szCs w:val="24"/>
          <w:lang w:eastAsia="el-GR"/>
        </w:rPr>
        <w:t>Η κυβέρνηση</w:t>
      </w:r>
      <w:r w:rsidR="000D02DF">
        <w:rPr>
          <w:rFonts w:ascii="Arial" w:eastAsia="Times New Roman" w:hAnsi="Arial" w:cs="Arial"/>
          <w:color w:val="1C1E21"/>
          <w:sz w:val="24"/>
          <w:szCs w:val="24"/>
          <w:lang w:eastAsia="el-GR"/>
        </w:rPr>
        <w:t xml:space="preserve"> συνεχίζει την αντικοινωνική και αντεργατική της πολιτική</w:t>
      </w:r>
      <w:r w:rsidR="00993EE7">
        <w:rPr>
          <w:rFonts w:ascii="Arial" w:eastAsia="Times New Roman" w:hAnsi="Arial" w:cs="Arial"/>
          <w:color w:val="1C1E21"/>
          <w:sz w:val="24"/>
          <w:szCs w:val="24"/>
          <w:lang w:eastAsia="el-GR"/>
        </w:rPr>
        <w:t xml:space="preserve"> </w:t>
      </w:r>
      <w:r w:rsidR="00A41871">
        <w:rPr>
          <w:rFonts w:ascii="Arial" w:eastAsia="Times New Roman" w:hAnsi="Arial" w:cs="Arial"/>
          <w:color w:val="1C1E21"/>
          <w:sz w:val="24"/>
          <w:szCs w:val="24"/>
          <w:lang w:eastAsia="el-GR"/>
        </w:rPr>
        <w:t xml:space="preserve">με τον περιορισμό των διαδηλώσεων </w:t>
      </w:r>
      <w:r w:rsidR="00EE011F">
        <w:rPr>
          <w:rFonts w:ascii="Arial" w:eastAsia="Times New Roman" w:hAnsi="Arial" w:cs="Arial"/>
          <w:color w:val="1C1E21"/>
          <w:sz w:val="24"/>
          <w:szCs w:val="24"/>
          <w:lang w:eastAsia="el-GR"/>
        </w:rPr>
        <w:t xml:space="preserve">και καταπατά </w:t>
      </w:r>
      <w:r w:rsidR="00993EE7">
        <w:rPr>
          <w:rFonts w:ascii="Arial" w:eastAsia="Times New Roman" w:hAnsi="Arial" w:cs="Arial"/>
          <w:color w:val="1C1E21"/>
          <w:sz w:val="24"/>
          <w:szCs w:val="24"/>
          <w:lang w:eastAsia="el-GR"/>
        </w:rPr>
        <w:t>εργατικές και λαϊκές ελευθερίες</w:t>
      </w:r>
      <w:r w:rsidR="005E6613">
        <w:rPr>
          <w:rFonts w:ascii="Arial" w:eastAsia="Times New Roman" w:hAnsi="Arial" w:cs="Arial"/>
          <w:color w:val="1C1E21"/>
          <w:sz w:val="24"/>
          <w:szCs w:val="24"/>
          <w:lang w:eastAsia="el-GR"/>
        </w:rPr>
        <w:t>. Επιπλέον,</w:t>
      </w:r>
      <w:r w:rsidR="002E0603">
        <w:rPr>
          <w:rFonts w:ascii="Arial" w:eastAsia="Times New Roman" w:hAnsi="Arial" w:cs="Arial"/>
          <w:color w:val="1C1E21"/>
          <w:sz w:val="24"/>
          <w:szCs w:val="24"/>
          <w:lang w:eastAsia="el-GR"/>
        </w:rPr>
        <w:t xml:space="preserve"> </w:t>
      </w:r>
      <w:r w:rsidR="00AD5865">
        <w:rPr>
          <w:rFonts w:ascii="Arial" w:eastAsia="Times New Roman" w:hAnsi="Arial" w:cs="Arial"/>
          <w:color w:val="1C1E21"/>
          <w:sz w:val="24"/>
          <w:szCs w:val="24"/>
          <w:lang w:eastAsia="el-GR"/>
        </w:rPr>
        <w:t>γυρν</w:t>
      </w:r>
      <w:r w:rsidR="005E6613">
        <w:rPr>
          <w:rFonts w:ascii="Arial" w:eastAsia="Times New Roman" w:hAnsi="Arial" w:cs="Arial"/>
          <w:color w:val="1C1E21"/>
          <w:sz w:val="24"/>
          <w:szCs w:val="24"/>
          <w:lang w:eastAsia="el-GR"/>
        </w:rPr>
        <w:t>ά</w:t>
      </w:r>
      <w:r w:rsidR="002E0603">
        <w:rPr>
          <w:rFonts w:ascii="Arial" w:eastAsia="Times New Roman" w:hAnsi="Arial" w:cs="Arial"/>
          <w:color w:val="1C1E21"/>
          <w:sz w:val="24"/>
          <w:szCs w:val="24"/>
          <w:lang w:eastAsia="el-GR"/>
        </w:rPr>
        <w:t xml:space="preserve"> την χώρα</w:t>
      </w:r>
      <w:r w:rsidR="00AD5865">
        <w:rPr>
          <w:rFonts w:ascii="Arial" w:eastAsia="Times New Roman" w:hAnsi="Arial" w:cs="Arial"/>
          <w:color w:val="1C1E21"/>
          <w:sz w:val="24"/>
          <w:szCs w:val="24"/>
          <w:lang w:eastAsia="el-GR"/>
        </w:rPr>
        <w:t xml:space="preserve"> πίσω σε παλιές μαύρες στιγμές της πολιτικής </w:t>
      </w:r>
      <w:r w:rsidR="000A1CFD">
        <w:rPr>
          <w:rFonts w:ascii="Arial" w:eastAsia="Times New Roman" w:hAnsi="Arial" w:cs="Arial"/>
          <w:color w:val="1C1E21"/>
          <w:sz w:val="24"/>
          <w:szCs w:val="24"/>
          <w:lang w:eastAsia="el-GR"/>
        </w:rPr>
        <w:t>ιστορίας</w:t>
      </w:r>
      <w:r w:rsidR="002E0603">
        <w:rPr>
          <w:rFonts w:ascii="Arial" w:eastAsia="Times New Roman" w:hAnsi="Arial" w:cs="Arial"/>
          <w:color w:val="1C1E21"/>
          <w:sz w:val="24"/>
          <w:szCs w:val="24"/>
          <w:lang w:eastAsia="el-GR"/>
        </w:rPr>
        <w:t>.</w:t>
      </w:r>
    </w:p>
    <w:p w:rsidR="00663670" w:rsidRDefault="005B1229" w:rsidP="00AE5DAC">
      <w:pPr>
        <w:shd w:val="clear" w:color="auto" w:fill="FFFFFF"/>
        <w:spacing w:before="90" w:after="9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color w:val="1C1E21"/>
          <w:sz w:val="24"/>
          <w:szCs w:val="24"/>
          <w:lang w:eastAsia="el-GR"/>
        </w:rPr>
        <w:t xml:space="preserve">              </w:t>
      </w:r>
      <w:r w:rsidR="00775568">
        <w:rPr>
          <w:rFonts w:ascii="Arial" w:eastAsia="Times New Roman" w:hAnsi="Arial" w:cs="Arial"/>
          <w:color w:val="1C1E21"/>
          <w:sz w:val="24"/>
          <w:szCs w:val="24"/>
          <w:lang w:eastAsia="el-GR"/>
        </w:rPr>
        <w:t xml:space="preserve">Η πρόφαση για την τήρηση των «κανόνων ευταξίας» </w:t>
      </w:r>
      <w:r w:rsidR="00096458">
        <w:rPr>
          <w:rFonts w:ascii="Arial" w:eastAsia="Times New Roman" w:hAnsi="Arial" w:cs="Arial"/>
          <w:color w:val="1C1E21"/>
          <w:sz w:val="24"/>
          <w:szCs w:val="24"/>
          <w:lang w:eastAsia="el-GR"/>
        </w:rPr>
        <w:t xml:space="preserve">δεν μας πείθει. </w:t>
      </w:r>
      <w:r w:rsidR="00A608FE" w:rsidRPr="00A608FE">
        <w:rPr>
          <w:rFonts w:ascii="Arial" w:eastAsia="Times New Roman" w:hAnsi="Arial" w:cs="Arial"/>
          <w:color w:val="1C1E21"/>
          <w:sz w:val="24"/>
          <w:szCs w:val="24"/>
          <w:lang w:eastAsia="el-GR"/>
        </w:rPr>
        <w:br/>
      </w:r>
      <w:r w:rsidR="0068387F" w:rsidRPr="0068387F">
        <w:rPr>
          <w:rFonts w:ascii="Arial" w:hAnsi="Arial" w:cs="Arial"/>
          <w:sz w:val="24"/>
          <w:szCs w:val="24"/>
          <w:shd w:val="clear" w:color="auto" w:fill="FFFFFF"/>
        </w:rPr>
        <w:t>Το Ν/Σ αυτό αν καταστεί νόμος αφενός θα αποτελεί δικαίωμα για λίγους, άρα θα είναι περιοριστικό των ευρύτερων δικαιωμάτων, και αφετέρου με τη σωρεία ασαφών και ανασφαλών διατ</w:t>
      </w:r>
      <w:r w:rsidR="0068387F">
        <w:rPr>
          <w:rFonts w:ascii="Arial" w:hAnsi="Arial" w:cs="Arial"/>
          <w:sz w:val="24"/>
          <w:szCs w:val="24"/>
          <w:shd w:val="clear" w:color="auto" w:fill="FFFFFF"/>
        </w:rPr>
        <w:t>άξεων θα καταστεί μη εφαρμόσιμο.</w:t>
      </w:r>
    </w:p>
    <w:p w:rsidR="00AE5DAC" w:rsidRDefault="00AE5DAC" w:rsidP="00AE5DAC">
      <w:pPr>
        <w:shd w:val="clear" w:color="auto" w:fill="FFFFFF"/>
        <w:spacing w:before="90" w:after="9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ab/>
        <w:t>Οι εργαζόμενοι δεν θα επιτρέψουμε να εφαρμοστούν αυτά τα νέα μέτρα που μας φιμώνουν και μας απαγορεύουν την ελεύθερη έκφραση διαμαρτυρίας.</w:t>
      </w:r>
      <w:bookmarkStart w:id="0" w:name="_GoBack"/>
      <w:bookmarkEnd w:id="0"/>
    </w:p>
    <w:p w:rsidR="00A608FE" w:rsidRDefault="00657B82" w:rsidP="00AE5DAC">
      <w:pPr>
        <w:shd w:val="clear" w:color="auto" w:fill="FFFFFF"/>
        <w:spacing w:before="90" w:after="90" w:line="240" w:lineRule="auto"/>
        <w:ind w:firstLine="72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657B82">
        <w:rPr>
          <w:rFonts w:ascii="Arial" w:hAnsi="Arial" w:cs="Arial"/>
          <w:sz w:val="24"/>
          <w:szCs w:val="24"/>
          <w:shd w:val="clear" w:color="auto" w:fill="FFFFFF"/>
        </w:rPr>
        <w:t xml:space="preserve">Καλούμε την </w:t>
      </w:r>
      <w:r w:rsidR="000F2E8F">
        <w:rPr>
          <w:rFonts w:ascii="Arial" w:hAnsi="Arial" w:cs="Arial"/>
          <w:sz w:val="24"/>
          <w:szCs w:val="24"/>
          <w:shd w:val="clear" w:color="auto" w:fill="FFFFFF"/>
        </w:rPr>
        <w:t>κ</w:t>
      </w:r>
      <w:r w:rsidRPr="00657B82">
        <w:rPr>
          <w:rFonts w:ascii="Arial" w:hAnsi="Arial" w:cs="Arial"/>
          <w:sz w:val="24"/>
          <w:szCs w:val="24"/>
          <w:shd w:val="clear" w:color="auto" w:fill="FFFFFF"/>
        </w:rPr>
        <w:t xml:space="preserve">υβέρνηση να </w:t>
      </w:r>
      <w:r w:rsidR="00EF4E41">
        <w:rPr>
          <w:rFonts w:ascii="Arial" w:hAnsi="Arial" w:cs="Arial"/>
          <w:sz w:val="24"/>
          <w:szCs w:val="24"/>
          <w:shd w:val="clear" w:color="auto" w:fill="FFFFFF"/>
        </w:rPr>
        <w:t>μην προχωρήσει στην ψήφιση του νομοσχεδίου, απεναντίας να</w:t>
      </w:r>
      <w:r w:rsidR="0087068F">
        <w:rPr>
          <w:rFonts w:ascii="Arial" w:hAnsi="Arial" w:cs="Arial"/>
          <w:sz w:val="24"/>
          <w:szCs w:val="24"/>
          <w:shd w:val="clear" w:color="auto" w:fill="FFFFFF"/>
        </w:rPr>
        <w:t xml:space="preserve"> ψηφίσει έναν νόμο που θα</w:t>
      </w:r>
      <w:r w:rsidR="00EF4E41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657B82">
        <w:rPr>
          <w:rFonts w:ascii="Arial" w:hAnsi="Arial" w:cs="Arial"/>
          <w:sz w:val="24"/>
          <w:szCs w:val="24"/>
          <w:shd w:val="clear" w:color="auto" w:fill="FFFFFF"/>
        </w:rPr>
        <w:t>κατοχυρώνει τα δικαιώματα, τις ελευθερίες και την ασφάλεια για όλους.</w:t>
      </w:r>
    </w:p>
    <w:p w:rsidR="000F2E8F" w:rsidRPr="00A608FE" w:rsidRDefault="000F2E8F" w:rsidP="00A608FE">
      <w:pPr>
        <w:shd w:val="clear" w:color="auto" w:fill="FFFFFF"/>
        <w:spacing w:before="90" w:after="90" w:line="240" w:lineRule="auto"/>
        <w:rPr>
          <w:rFonts w:ascii="Arial" w:eastAsia="Times New Roman" w:hAnsi="Arial" w:cs="Arial"/>
          <w:color w:val="1C1E21"/>
          <w:sz w:val="24"/>
          <w:szCs w:val="24"/>
          <w:lang w:eastAsia="el-GR"/>
        </w:rPr>
      </w:pPr>
    </w:p>
    <w:p w:rsidR="00A608FE" w:rsidRPr="00A608FE" w:rsidRDefault="00A608FE" w:rsidP="00A608FE">
      <w:pPr>
        <w:shd w:val="clear" w:color="auto" w:fill="FFFFFF"/>
        <w:spacing w:after="90" w:line="240" w:lineRule="auto"/>
        <w:rPr>
          <w:rFonts w:ascii="Arial" w:eastAsia="Times New Roman" w:hAnsi="Arial" w:cs="Arial"/>
          <w:color w:val="1C1E21"/>
          <w:sz w:val="24"/>
          <w:szCs w:val="24"/>
          <w:lang w:eastAsia="el-GR"/>
        </w:rPr>
      </w:pPr>
    </w:p>
    <w:p w:rsidR="00863593" w:rsidRDefault="00863593"/>
    <w:p w:rsidR="00863593" w:rsidRDefault="007A2DDA" w:rsidP="00863593">
      <w:r>
        <w:t xml:space="preserve">                               </w:t>
      </w:r>
      <w:r w:rsidR="00863593">
        <w:rPr>
          <w:b/>
          <w:bCs/>
          <w:sz w:val="28"/>
          <w:szCs w:val="28"/>
        </w:rPr>
        <w:t>Εργατοϋπαλληλικό Κέντρο Νομού Χανίων</w:t>
      </w:r>
    </w:p>
    <w:p w:rsidR="000F59CC" w:rsidRPr="00863593" w:rsidRDefault="000F59CC" w:rsidP="00863593"/>
    <w:sectPr w:rsidR="000F59CC" w:rsidRPr="0086359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75A"/>
    <w:rsid w:val="00096458"/>
    <w:rsid w:val="000A1CFD"/>
    <w:rsid w:val="000D02DF"/>
    <w:rsid w:val="000F2E8F"/>
    <w:rsid w:val="000F59CC"/>
    <w:rsid w:val="0015435F"/>
    <w:rsid w:val="001B242B"/>
    <w:rsid w:val="001C0DEE"/>
    <w:rsid w:val="002C6594"/>
    <w:rsid w:val="002E0603"/>
    <w:rsid w:val="0039687D"/>
    <w:rsid w:val="00435194"/>
    <w:rsid w:val="005B1229"/>
    <w:rsid w:val="005E6613"/>
    <w:rsid w:val="00657B82"/>
    <w:rsid w:val="00663670"/>
    <w:rsid w:val="0068387F"/>
    <w:rsid w:val="00692602"/>
    <w:rsid w:val="00775568"/>
    <w:rsid w:val="007A2DDA"/>
    <w:rsid w:val="007D075A"/>
    <w:rsid w:val="00863593"/>
    <w:rsid w:val="0087068F"/>
    <w:rsid w:val="008F0C72"/>
    <w:rsid w:val="00993EE7"/>
    <w:rsid w:val="009E1901"/>
    <w:rsid w:val="00A41871"/>
    <w:rsid w:val="00A549AC"/>
    <w:rsid w:val="00A608FE"/>
    <w:rsid w:val="00AD5865"/>
    <w:rsid w:val="00AE5DAC"/>
    <w:rsid w:val="00B2547C"/>
    <w:rsid w:val="00CA51F9"/>
    <w:rsid w:val="00CC6674"/>
    <w:rsid w:val="00E468A8"/>
    <w:rsid w:val="00E95063"/>
    <w:rsid w:val="00EE011F"/>
    <w:rsid w:val="00EF4E41"/>
    <w:rsid w:val="00F13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7D07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textexposedshow">
    <w:name w:val="text_exposed_show"/>
    <w:basedOn w:val="a0"/>
    <w:rsid w:val="007D075A"/>
  </w:style>
  <w:style w:type="character" w:styleId="a3">
    <w:name w:val="Strong"/>
    <w:basedOn w:val="a0"/>
    <w:uiPriority w:val="22"/>
    <w:qFormat/>
    <w:rsid w:val="009E1901"/>
    <w:rPr>
      <w:b/>
      <w:bCs/>
    </w:rPr>
  </w:style>
  <w:style w:type="character" w:styleId="-">
    <w:name w:val="Hyperlink"/>
    <w:basedOn w:val="a0"/>
    <w:uiPriority w:val="99"/>
    <w:semiHidden/>
    <w:unhideWhenUsed/>
    <w:rsid w:val="00863593"/>
    <w:rPr>
      <w:color w:val="0000FF"/>
      <w:u w:val="single"/>
    </w:rPr>
  </w:style>
  <w:style w:type="paragraph" w:styleId="a4">
    <w:name w:val="Balloon Text"/>
    <w:basedOn w:val="a"/>
    <w:link w:val="Char"/>
    <w:uiPriority w:val="99"/>
    <w:semiHidden/>
    <w:unhideWhenUsed/>
    <w:rsid w:val="008635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8635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7D07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textexposedshow">
    <w:name w:val="text_exposed_show"/>
    <w:basedOn w:val="a0"/>
    <w:rsid w:val="007D075A"/>
  </w:style>
  <w:style w:type="character" w:styleId="a3">
    <w:name w:val="Strong"/>
    <w:basedOn w:val="a0"/>
    <w:uiPriority w:val="22"/>
    <w:qFormat/>
    <w:rsid w:val="009E1901"/>
    <w:rPr>
      <w:b/>
      <w:bCs/>
    </w:rPr>
  </w:style>
  <w:style w:type="character" w:styleId="-">
    <w:name w:val="Hyperlink"/>
    <w:basedOn w:val="a0"/>
    <w:uiPriority w:val="99"/>
    <w:semiHidden/>
    <w:unhideWhenUsed/>
    <w:rsid w:val="00863593"/>
    <w:rPr>
      <w:color w:val="0000FF"/>
      <w:u w:val="single"/>
    </w:rPr>
  </w:style>
  <w:style w:type="paragraph" w:styleId="a4">
    <w:name w:val="Balloon Text"/>
    <w:basedOn w:val="a"/>
    <w:link w:val="Char"/>
    <w:uiPriority w:val="99"/>
    <w:semiHidden/>
    <w:unhideWhenUsed/>
    <w:rsid w:val="008635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8635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75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10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69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48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EKCHANION.G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196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38</cp:revision>
  <dcterms:created xsi:type="dcterms:W3CDTF">2020-07-02T14:59:00Z</dcterms:created>
  <dcterms:modified xsi:type="dcterms:W3CDTF">2020-07-02T16:30:00Z</dcterms:modified>
</cp:coreProperties>
</file>